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FC13" w14:textId="77777777" w:rsidR="008839B4" w:rsidRPr="00803E0E" w:rsidRDefault="00D30C53" w:rsidP="00D30C53">
      <w:pPr>
        <w:jc w:val="center"/>
        <w:rPr>
          <w:b/>
          <w:sz w:val="24"/>
          <w:lang w:val="es-ES"/>
        </w:rPr>
      </w:pPr>
      <w:r w:rsidRPr="00803E0E">
        <w:rPr>
          <w:b/>
          <w:sz w:val="24"/>
          <w:lang w:val="es-ES"/>
        </w:rPr>
        <w:t>ANEXO 1</w:t>
      </w:r>
    </w:p>
    <w:p w14:paraId="418631DB" w14:textId="1F27CC07" w:rsidR="00D30C53" w:rsidRPr="00803E0E" w:rsidRDefault="00033BF6" w:rsidP="00D30C53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II </w:t>
      </w:r>
      <w:r w:rsidR="00D30C53" w:rsidRPr="00803E0E">
        <w:rPr>
          <w:b/>
          <w:sz w:val="24"/>
          <w:lang w:val="es-ES"/>
        </w:rPr>
        <w:t xml:space="preserve">CONCURSO </w:t>
      </w:r>
      <w:r>
        <w:rPr>
          <w:b/>
          <w:sz w:val="24"/>
          <w:lang w:val="es-ES"/>
        </w:rPr>
        <w:t>ESCOLAR DE</w:t>
      </w:r>
      <w:r w:rsidR="00D30C53" w:rsidRPr="00803E0E">
        <w:rPr>
          <w:b/>
          <w:sz w:val="24"/>
          <w:lang w:val="es-ES"/>
        </w:rPr>
        <w:t xml:space="preserve"> DIBUJO</w:t>
      </w:r>
      <w:r>
        <w:rPr>
          <w:b/>
          <w:sz w:val="24"/>
          <w:lang w:val="es-ES"/>
        </w:rPr>
        <w:t xml:space="preserve"> </w:t>
      </w:r>
      <w:r w:rsidRPr="00803E0E">
        <w:rPr>
          <w:b/>
          <w:sz w:val="24"/>
          <w:lang w:val="es-ES"/>
        </w:rPr>
        <w:t>VIRTUAL</w:t>
      </w:r>
      <w:r w:rsidR="00D30C53" w:rsidRPr="00803E0E">
        <w:rPr>
          <w:b/>
          <w:sz w:val="24"/>
          <w:lang w:val="es-ES"/>
        </w:rPr>
        <w:t xml:space="preserve"> APRENDIENDO CON ENERGÍA</w:t>
      </w:r>
    </w:p>
    <w:p w14:paraId="543366F0" w14:textId="77777777" w:rsidR="00D30C53" w:rsidRPr="00803E0E" w:rsidRDefault="00D30C53" w:rsidP="00D30C53">
      <w:pPr>
        <w:jc w:val="center"/>
        <w:rPr>
          <w:b/>
          <w:sz w:val="24"/>
          <w:lang w:val="es-ES"/>
        </w:rPr>
      </w:pPr>
      <w:r w:rsidRPr="00803E0E">
        <w:rPr>
          <w:b/>
          <w:sz w:val="24"/>
          <w:lang w:val="es-ES"/>
        </w:rPr>
        <w:t>Tema: Prevención de riesgos eléctricos en el hogar y vía 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37803" w14:paraId="6625026F" w14:textId="77777777" w:rsidTr="0078681B">
        <w:tc>
          <w:tcPr>
            <w:tcW w:w="8494" w:type="dxa"/>
            <w:gridSpan w:val="2"/>
            <w:shd w:val="clear" w:color="auto" w:fill="BDD6EE" w:themeFill="accent1" w:themeFillTint="66"/>
          </w:tcPr>
          <w:p w14:paraId="5300F0DC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DATOS DEL PARTICIPANTE</w:t>
            </w:r>
          </w:p>
        </w:tc>
      </w:tr>
      <w:tr w:rsidR="00337803" w14:paraId="73AE6E3B" w14:textId="77777777" w:rsidTr="00803E0E">
        <w:trPr>
          <w:trHeight w:val="340"/>
        </w:trPr>
        <w:tc>
          <w:tcPr>
            <w:tcW w:w="3539" w:type="dxa"/>
          </w:tcPr>
          <w:p w14:paraId="34DB4659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Nombres y apellidos</w:t>
            </w:r>
          </w:p>
        </w:tc>
        <w:tc>
          <w:tcPr>
            <w:tcW w:w="4955" w:type="dxa"/>
          </w:tcPr>
          <w:p w14:paraId="5B269EFE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58E865AD" w14:textId="77777777" w:rsidTr="00803E0E">
        <w:trPr>
          <w:trHeight w:val="340"/>
        </w:trPr>
        <w:tc>
          <w:tcPr>
            <w:tcW w:w="3539" w:type="dxa"/>
          </w:tcPr>
          <w:p w14:paraId="05C7C639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Edad</w:t>
            </w:r>
          </w:p>
        </w:tc>
        <w:tc>
          <w:tcPr>
            <w:tcW w:w="4955" w:type="dxa"/>
          </w:tcPr>
          <w:p w14:paraId="5C0C24B0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1A97292C" w14:textId="77777777" w:rsidTr="00803E0E">
        <w:trPr>
          <w:trHeight w:val="340"/>
        </w:trPr>
        <w:tc>
          <w:tcPr>
            <w:tcW w:w="3539" w:type="dxa"/>
          </w:tcPr>
          <w:p w14:paraId="669193B5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Sexo</w:t>
            </w:r>
          </w:p>
        </w:tc>
        <w:tc>
          <w:tcPr>
            <w:tcW w:w="4955" w:type="dxa"/>
          </w:tcPr>
          <w:p w14:paraId="79DC7C3D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63392BD7" w14:textId="77777777" w:rsidTr="00803E0E">
        <w:trPr>
          <w:trHeight w:val="340"/>
        </w:trPr>
        <w:tc>
          <w:tcPr>
            <w:tcW w:w="3539" w:type="dxa"/>
          </w:tcPr>
          <w:p w14:paraId="34133DF3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 y sección</w:t>
            </w:r>
          </w:p>
        </w:tc>
        <w:tc>
          <w:tcPr>
            <w:tcW w:w="4955" w:type="dxa"/>
          </w:tcPr>
          <w:p w14:paraId="613C5942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78D18567" w14:textId="77777777" w:rsidTr="00803E0E">
        <w:trPr>
          <w:trHeight w:val="340"/>
        </w:trPr>
        <w:tc>
          <w:tcPr>
            <w:tcW w:w="3539" w:type="dxa"/>
          </w:tcPr>
          <w:p w14:paraId="2353C268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Institución Educativa</w:t>
            </w:r>
          </w:p>
        </w:tc>
        <w:tc>
          <w:tcPr>
            <w:tcW w:w="4955" w:type="dxa"/>
          </w:tcPr>
          <w:p w14:paraId="5F55C774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235A421E" w14:textId="77777777" w:rsidTr="00803E0E">
        <w:trPr>
          <w:trHeight w:val="340"/>
        </w:trPr>
        <w:tc>
          <w:tcPr>
            <w:tcW w:w="3539" w:type="dxa"/>
          </w:tcPr>
          <w:p w14:paraId="18F7BF93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director de la I.E.</w:t>
            </w:r>
          </w:p>
        </w:tc>
        <w:tc>
          <w:tcPr>
            <w:tcW w:w="4955" w:type="dxa"/>
          </w:tcPr>
          <w:p w14:paraId="737D2751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48493AE2" w14:textId="77777777" w:rsidTr="00803E0E">
        <w:trPr>
          <w:trHeight w:val="340"/>
        </w:trPr>
        <w:tc>
          <w:tcPr>
            <w:tcW w:w="3539" w:type="dxa"/>
          </w:tcPr>
          <w:p w14:paraId="58A73DC2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docente tutor</w:t>
            </w:r>
          </w:p>
        </w:tc>
        <w:tc>
          <w:tcPr>
            <w:tcW w:w="4955" w:type="dxa"/>
          </w:tcPr>
          <w:p w14:paraId="22F9128C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607836A8" w14:textId="77777777" w:rsidTr="0078681B">
        <w:trPr>
          <w:trHeight w:val="3974"/>
        </w:trPr>
        <w:tc>
          <w:tcPr>
            <w:tcW w:w="8494" w:type="dxa"/>
            <w:gridSpan w:val="2"/>
            <w:vAlign w:val="center"/>
          </w:tcPr>
          <w:p w14:paraId="3C64C884" w14:textId="1B75D9F7" w:rsidR="00337803" w:rsidRDefault="00337803" w:rsidP="00803E0E">
            <w:pPr>
              <w:jc w:val="both"/>
            </w:pPr>
            <w:r>
              <w:t>Con l</w:t>
            </w:r>
            <w:r w:rsidR="00803E0E">
              <w:t>a firma de la presente ficha</w:t>
            </w:r>
            <w:r>
              <w:t xml:space="preserve">, por parte de la madre, padre, tutor legal o apoderado, se da por autorizada la postulación al </w:t>
            </w:r>
            <w:r w:rsidR="00B32E09">
              <w:t xml:space="preserve">II Concurso Escolar de Dibujo Virtual Aprendiendo con Energía </w:t>
            </w:r>
            <w:r>
              <w:t>202</w:t>
            </w:r>
            <w:r w:rsidR="00B32E09">
              <w:t>1</w:t>
            </w:r>
            <w:r>
              <w:t>: Prevención de riesgos eléctricos en el hogar y vía pública.</w:t>
            </w:r>
          </w:p>
          <w:p w14:paraId="016D56AF" w14:textId="77777777" w:rsidR="0078681B" w:rsidRDefault="0078681B" w:rsidP="00803E0E">
            <w:pPr>
              <w:jc w:val="both"/>
            </w:pPr>
          </w:p>
          <w:p w14:paraId="5AA32C2C" w14:textId="77777777" w:rsidR="00337803" w:rsidRDefault="0078681B" w:rsidP="00803E0E">
            <w:pPr>
              <w:jc w:val="both"/>
              <w:rPr>
                <w:lang w:val="es-ES"/>
              </w:rPr>
            </w:pPr>
            <w:r w:rsidRPr="0078681B">
              <w:rPr>
                <w:b/>
                <w:lang w:val="es-ES"/>
              </w:rPr>
              <w:t xml:space="preserve">Política de Privacidad: </w:t>
            </w:r>
            <w:r w:rsidRPr="0078681B">
              <w:rPr>
                <w:lang w:val="es-ES"/>
              </w:rPr>
              <w:t>En cumplimiento del artículo 18° de la Ley N° 29733, Ley de Protección de Datos Personales, se le informa que los datos personales proporcionados se incluirán en el banco de datos personales de Electronoroeste S.A.</w:t>
            </w:r>
            <w:r w:rsidR="00803E0E">
              <w:rPr>
                <w:lang w:val="es-ES"/>
              </w:rPr>
              <w:t xml:space="preserve"> (Enosa).</w:t>
            </w:r>
          </w:p>
          <w:p w14:paraId="40E28175" w14:textId="77777777" w:rsidR="0078681B" w:rsidRDefault="0078681B" w:rsidP="00803E0E">
            <w:pPr>
              <w:jc w:val="both"/>
              <w:rPr>
                <w:lang w:val="es-ES"/>
              </w:rPr>
            </w:pPr>
          </w:p>
          <w:p w14:paraId="4C8D32E8" w14:textId="77777777" w:rsidR="0078681B" w:rsidRDefault="0078681B" w:rsidP="00803E0E">
            <w:pPr>
              <w:jc w:val="both"/>
            </w:pPr>
            <w:r>
              <w:t>La finalidad del tratamiento de los datos es evaluar los trabajos presentados, así como utilizar los mismos para materiales de difusión en redes sociales y medios de comunicación y para sustentar la realización de este concurso, fines históricos y estadísticos.</w:t>
            </w:r>
          </w:p>
          <w:p w14:paraId="5FE6BA1B" w14:textId="77777777" w:rsidR="0078681B" w:rsidRDefault="0078681B" w:rsidP="00803E0E">
            <w:pPr>
              <w:jc w:val="both"/>
            </w:pPr>
          </w:p>
          <w:p w14:paraId="317E971E" w14:textId="77777777" w:rsidR="0078681B" w:rsidRDefault="0078681B" w:rsidP="00803E0E">
            <w:pPr>
              <w:jc w:val="both"/>
              <w:rPr>
                <w:b/>
                <w:lang w:val="es-ES"/>
              </w:rPr>
            </w:pPr>
            <w:r w:rsidRPr="0078681B">
              <w:rPr>
                <w:lang w:val="es-ES"/>
              </w:rPr>
              <w:t xml:space="preserve">Los padres o tutores </w:t>
            </w:r>
            <w:r>
              <w:rPr>
                <w:lang w:val="es-ES"/>
              </w:rPr>
              <w:t xml:space="preserve">del participante </w:t>
            </w:r>
            <w:r w:rsidRPr="0078681B">
              <w:rPr>
                <w:lang w:val="es-ES"/>
              </w:rPr>
              <w:t>declaran haber leído, comprendido y aceptado la información de la presente ficha</w:t>
            </w:r>
            <w:r>
              <w:rPr>
                <w:lang w:val="es-ES"/>
              </w:rPr>
              <w:t xml:space="preserve"> </w:t>
            </w:r>
            <w:r w:rsidRPr="0078681B">
              <w:rPr>
                <w:lang w:val="es-ES"/>
              </w:rPr>
              <w:t>y</w:t>
            </w:r>
            <w:r w:rsidR="00803E0E">
              <w:rPr>
                <w:lang w:val="es-ES"/>
              </w:rPr>
              <w:t xml:space="preserve"> de</w:t>
            </w:r>
            <w:r w:rsidRPr="0078681B">
              <w:rPr>
                <w:lang w:val="es-ES"/>
              </w:rPr>
              <w:t xml:space="preserve"> las bases del concurso</w:t>
            </w:r>
            <w:r>
              <w:rPr>
                <w:lang w:val="es-ES"/>
              </w:rPr>
              <w:t>.</w:t>
            </w:r>
          </w:p>
        </w:tc>
      </w:tr>
      <w:tr w:rsidR="0078681B" w14:paraId="22591E34" w14:textId="77777777" w:rsidTr="0078681B">
        <w:trPr>
          <w:trHeight w:val="700"/>
        </w:trPr>
        <w:tc>
          <w:tcPr>
            <w:tcW w:w="3539" w:type="dxa"/>
            <w:vAlign w:val="center"/>
          </w:tcPr>
          <w:p w14:paraId="7ED5C649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padre, madre o apoderado del alumno participante</w:t>
            </w:r>
          </w:p>
        </w:tc>
        <w:tc>
          <w:tcPr>
            <w:tcW w:w="4955" w:type="dxa"/>
            <w:vAlign w:val="center"/>
          </w:tcPr>
          <w:p w14:paraId="6A24D701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  <w:tr w:rsidR="0078681B" w14:paraId="7EF3EBB9" w14:textId="77777777" w:rsidTr="0078681B">
        <w:trPr>
          <w:trHeight w:val="709"/>
        </w:trPr>
        <w:tc>
          <w:tcPr>
            <w:tcW w:w="3539" w:type="dxa"/>
            <w:vAlign w:val="center"/>
          </w:tcPr>
          <w:p w14:paraId="4FE86664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DNI del padre, madre o apoderado del alumno participante</w:t>
            </w:r>
          </w:p>
        </w:tc>
        <w:tc>
          <w:tcPr>
            <w:tcW w:w="4955" w:type="dxa"/>
            <w:vAlign w:val="center"/>
          </w:tcPr>
          <w:p w14:paraId="21ACD855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  <w:tr w:rsidR="0078681B" w14:paraId="39E5D673" w14:textId="77777777" w:rsidTr="0078681B">
        <w:trPr>
          <w:trHeight w:val="885"/>
        </w:trPr>
        <w:tc>
          <w:tcPr>
            <w:tcW w:w="3539" w:type="dxa"/>
            <w:vAlign w:val="center"/>
          </w:tcPr>
          <w:p w14:paraId="6EA716E9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Firma del padre, madre o apoderado del alumno participante</w:t>
            </w:r>
          </w:p>
        </w:tc>
        <w:tc>
          <w:tcPr>
            <w:tcW w:w="4955" w:type="dxa"/>
            <w:vAlign w:val="center"/>
          </w:tcPr>
          <w:p w14:paraId="1B26C87B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</w:tbl>
    <w:p w14:paraId="4160C35B" w14:textId="77777777" w:rsidR="00337803" w:rsidRDefault="00337803" w:rsidP="00D30C53">
      <w:pPr>
        <w:jc w:val="center"/>
        <w:rPr>
          <w:b/>
          <w:lang w:val="es-ES"/>
        </w:rPr>
      </w:pPr>
    </w:p>
    <w:p w14:paraId="38336223" w14:textId="349C87C8" w:rsidR="0078681B" w:rsidRPr="00D30C53" w:rsidRDefault="0078681B" w:rsidP="0078681B">
      <w:pPr>
        <w:jc w:val="right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 xml:space="preserve">Piura, </w:t>
      </w:r>
      <w:r w:rsidR="00853DED">
        <w:rPr>
          <w:b/>
          <w:lang w:val="es-ES"/>
        </w:rPr>
        <w:t xml:space="preserve">setiembre </w:t>
      </w:r>
      <w:r>
        <w:rPr>
          <w:b/>
          <w:lang w:val="es-ES"/>
        </w:rPr>
        <w:t>de 202</w:t>
      </w:r>
      <w:r w:rsidR="00853DED">
        <w:rPr>
          <w:b/>
          <w:lang w:val="es-ES"/>
        </w:rPr>
        <w:t>2</w:t>
      </w:r>
    </w:p>
    <w:sectPr w:rsidR="0078681B" w:rsidRPr="00D30C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0DDD9" w14:textId="77777777" w:rsidR="00267AF6" w:rsidRDefault="00267AF6" w:rsidP="00337803">
      <w:pPr>
        <w:spacing w:after="0" w:line="240" w:lineRule="auto"/>
      </w:pPr>
      <w:r>
        <w:separator/>
      </w:r>
    </w:p>
  </w:endnote>
  <w:endnote w:type="continuationSeparator" w:id="0">
    <w:p w14:paraId="481E9C3F" w14:textId="77777777" w:rsidR="00267AF6" w:rsidRDefault="00267AF6" w:rsidP="003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13ACE" w14:textId="77777777" w:rsidR="00267AF6" w:rsidRDefault="00267AF6" w:rsidP="00337803">
      <w:pPr>
        <w:spacing w:after="0" w:line="240" w:lineRule="auto"/>
      </w:pPr>
      <w:r>
        <w:separator/>
      </w:r>
    </w:p>
  </w:footnote>
  <w:footnote w:type="continuationSeparator" w:id="0">
    <w:p w14:paraId="7609C648" w14:textId="77777777" w:rsidR="00267AF6" w:rsidRDefault="00267AF6" w:rsidP="0033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9E4E" w14:textId="77777777" w:rsidR="00337803" w:rsidRDefault="00337803">
    <w:pPr>
      <w:pStyle w:val="Encabezado"/>
    </w:pPr>
    <w:r>
      <w:rPr>
        <w:noProof/>
        <w:lang w:eastAsia="es-PE"/>
      </w:rPr>
      <w:drawing>
        <wp:inline distT="0" distB="0" distL="0" distR="0" wp14:anchorId="621C62EB" wp14:editId="760BC2CF">
          <wp:extent cx="1278805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 Enosa horizonal 2018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8" b="15227"/>
                  <a:stretch/>
                </pic:blipFill>
                <pic:spPr bwMode="auto">
                  <a:xfrm>
                    <a:off x="0" y="0"/>
                    <a:ext cx="1298913" cy="46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3"/>
    <w:rsid w:val="00033BF6"/>
    <w:rsid w:val="0011358D"/>
    <w:rsid w:val="00181496"/>
    <w:rsid w:val="00267AF6"/>
    <w:rsid w:val="00337803"/>
    <w:rsid w:val="004A387D"/>
    <w:rsid w:val="006B1B37"/>
    <w:rsid w:val="0078681B"/>
    <w:rsid w:val="007B121C"/>
    <w:rsid w:val="00803E0E"/>
    <w:rsid w:val="00853DED"/>
    <w:rsid w:val="008839B4"/>
    <w:rsid w:val="00AC6EB6"/>
    <w:rsid w:val="00B32E09"/>
    <w:rsid w:val="00D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323E9"/>
  <w15:chartTrackingRefBased/>
  <w15:docId w15:val="{2EEE2C73-E2CE-4DCB-BA6D-C00569D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803"/>
  </w:style>
  <w:style w:type="paragraph" w:styleId="Piedepgina">
    <w:name w:val="footer"/>
    <w:basedOn w:val="Normal"/>
    <w:link w:val="PiedepginaCar"/>
    <w:uiPriority w:val="99"/>
    <w:unhideWhenUsed/>
    <w:rsid w:val="00337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803"/>
  </w:style>
  <w:style w:type="table" w:styleId="Tablaconcuadrcula">
    <w:name w:val="Table Grid"/>
    <w:basedOn w:val="Tablanormal"/>
    <w:uiPriority w:val="39"/>
    <w:rsid w:val="0033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Electronoroeste s.a.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 RyH SAC - Serv. Imagen Institucional - 01 (TC-112)</dc:creator>
  <cp:keywords/>
  <dc:description/>
  <cp:lastModifiedBy>AsusN55</cp:lastModifiedBy>
  <cp:revision>10</cp:revision>
  <dcterms:created xsi:type="dcterms:W3CDTF">2020-11-07T03:42:00Z</dcterms:created>
  <dcterms:modified xsi:type="dcterms:W3CDTF">2022-09-15T23:39:00Z</dcterms:modified>
</cp:coreProperties>
</file>